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17D3F" w14:textId="77777777" w:rsidR="00D434B5" w:rsidRDefault="00D434B5">
      <w:bookmarkStart w:id="0" w:name="_GoBack"/>
      <w:bookmarkEnd w:id="0"/>
    </w:p>
    <w:p w14:paraId="4C7451E7" w14:textId="7B9931F3" w:rsidR="001A3AB9" w:rsidRPr="00BE531A" w:rsidRDefault="00D434B5" w:rsidP="00D434B5">
      <w:pPr>
        <w:pStyle w:val="Sansinterligne"/>
        <w:rPr>
          <w:b/>
          <w:bCs/>
        </w:rPr>
      </w:pPr>
      <w:r>
        <w:t xml:space="preserve">   </w:t>
      </w:r>
      <w:r w:rsidRPr="00BE531A">
        <w:rPr>
          <w:b/>
          <w:bCs/>
        </w:rPr>
        <w:t xml:space="preserve"> BACHVEREIN van België </w:t>
      </w:r>
      <w:r w:rsidRPr="00BE531A">
        <w:rPr>
          <w:b/>
          <w:bCs/>
        </w:rPr>
        <w:tab/>
      </w:r>
      <w:r w:rsidRPr="00BE531A">
        <w:rPr>
          <w:b/>
          <w:bCs/>
        </w:rPr>
        <w:tab/>
      </w:r>
      <w:r w:rsidRPr="00BE531A">
        <w:rPr>
          <w:b/>
          <w:bCs/>
        </w:rPr>
        <w:tab/>
      </w:r>
      <w:r w:rsidRPr="00BE531A">
        <w:rPr>
          <w:b/>
          <w:bCs/>
        </w:rPr>
        <w:tab/>
        <w:t xml:space="preserve">              </w:t>
      </w:r>
      <w:r w:rsidR="00FC676E" w:rsidRPr="00BE531A">
        <w:rPr>
          <w:b/>
          <w:bCs/>
        </w:rPr>
        <w:t xml:space="preserve">       </w:t>
      </w:r>
      <w:r w:rsidRPr="00BE531A">
        <w:rPr>
          <w:b/>
          <w:bCs/>
        </w:rPr>
        <w:t>BACHVEREIN de Belgique</w:t>
      </w:r>
    </w:p>
    <w:p w14:paraId="4E875EE9" w14:textId="4BD8BA8F" w:rsidR="001A3AB9" w:rsidRDefault="00D434B5" w:rsidP="00D434B5">
      <w:pPr>
        <w:pStyle w:val="Sansinterligne"/>
      </w:pPr>
      <w:r>
        <w:t>Ourthestraat, 25 – Brussel 1080</w:t>
      </w:r>
      <w:r w:rsidR="001A3AB9">
        <w:tab/>
      </w:r>
      <w:r w:rsidR="001A3AB9">
        <w:tab/>
      </w:r>
      <w:r w:rsidR="001A3AB9">
        <w:tab/>
      </w:r>
      <w:r w:rsidR="001A3AB9">
        <w:tab/>
        <w:t>rue de l’Ourthe, 25 – Bruxelles 1080</w:t>
      </w:r>
    </w:p>
    <w:p w14:paraId="7849644B" w14:textId="018F1C83" w:rsidR="00D434B5" w:rsidRDefault="00D434B5" w:rsidP="00D434B5">
      <w:pPr>
        <w:pStyle w:val="Sansinterligne"/>
      </w:pPr>
      <w:r>
        <w:tab/>
      </w:r>
      <w:r>
        <w:tab/>
      </w:r>
      <w:r>
        <w:tab/>
      </w:r>
      <w:r w:rsidR="001823A2">
        <w:tab/>
      </w:r>
      <w:r w:rsidR="001823A2">
        <w:tab/>
      </w:r>
    </w:p>
    <w:p w14:paraId="340A20E5" w14:textId="3381E4B5" w:rsidR="00E3185A" w:rsidRPr="00820E3B" w:rsidRDefault="00EC3B77">
      <w:pPr>
        <w:rPr>
          <w:lang w:val="nl-BE"/>
        </w:rPr>
      </w:pPr>
      <w:r w:rsidRPr="00820E3B">
        <w:rPr>
          <w:b/>
          <w:bCs/>
          <w:lang w:val="nl-BE"/>
        </w:rPr>
        <w:t xml:space="preserve">Maandag </w:t>
      </w:r>
      <w:r w:rsidR="00413A64" w:rsidRPr="00820E3B">
        <w:rPr>
          <w:b/>
          <w:bCs/>
          <w:lang w:val="nl-BE"/>
        </w:rPr>
        <w:t>26 december 202</w:t>
      </w:r>
      <w:r w:rsidRPr="00820E3B">
        <w:rPr>
          <w:b/>
          <w:bCs/>
          <w:lang w:val="nl-BE"/>
        </w:rPr>
        <w:t>2</w:t>
      </w:r>
      <w:r w:rsidR="00413A64" w:rsidRPr="00820E3B">
        <w:rPr>
          <w:lang w:val="nl-BE"/>
        </w:rPr>
        <w:tab/>
      </w:r>
      <w:r w:rsidR="00413A64" w:rsidRPr="00820E3B">
        <w:rPr>
          <w:lang w:val="nl-BE"/>
        </w:rPr>
        <w:tab/>
      </w:r>
      <w:r w:rsidR="00413A64" w:rsidRPr="00820E3B">
        <w:rPr>
          <w:lang w:val="nl-BE"/>
        </w:rPr>
        <w:tab/>
      </w:r>
      <w:r w:rsidR="00413A64" w:rsidRPr="00820E3B">
        <w:rPr>
          <w:lang w:val="nl-BE"/>
        </w:rPr>
        <w:tab/>
      </w:r>
      <w:r w:rsidR="00413A64" w:rsidRPr="00820E3B">
        <w:rPr>
          <w:lang w:val="nl-BE"/>
        </w:rPr>
        <w:tab/>
      </w:r>
      <w:r w:rsidRPr="00820E3B">
        <w:rPr>
          <w:b/>
          <w:bCs/>
          <w:lang w:val="nl-BE"/>
        </w:rPr>
        <w:t xml:space="preserve"> </w:t>
      </w:r>
      <w:r w:rsidR="00FC676E" w:rsidRPr="00820E3B">
        <w:rPr>
          <w:b/>
          <w:bCs/>
          <w:lang w:val="nl-BE"/>
        </w:rPr>
        <w:t xml:space="preserve">     </w:t>
      </w:r>
      <w:r w:rsidRPr="00820E3B">
        <w:rPr>
          <w:b/>
          <w:bCs/>
          <w:lang w:val="nl-BE"/>
        </w:rPr>
        <w:t xml:space="preserve">  Lundi</w:t>
      </w:r>
      <w:r w:rsidR="007C4955" w:rsidRPr="00820E3B">
        <w:rPr>
          <w:b/>
          <w:bCs/>
          <w:lang w:val="nl-BE"/>
        </w:rPr>
        <w:t xml:space="preserve"> </w:t>
      </w:r>
      <w:r w:rsidR="00413A64" w:rsidRPr="00820E3B">
        <w:rPr>
          <w:b/>
          <w:bCs/>
          <w:lang w:val="nl-BE"/>
        </w:rPr>
        <w:t>26 décembre 202</w:t>
      </w:r>
      <w:r w:rsidRPr="00820E3B">
        <w:rPr>
          <w:b/>
          <w:bCs/>
          <w:lang w:val="nl-BE"/>
        </w:rPr>
        <w:t>2</w:t>
      </w:r>
    </w:p>
    <w:p w14:paraId="039CCCC2" w14:textId="2FF9EDA3" w:rsidR="00413A64" w:rsidRPr="00820E3B" w:rsidRDefault="00413A64">
      <w:pPr>
        <w:rPr>
          <w:lang w:val="nl-BE"/>
        </w:rPr>
      </w:pPr>
      <w:r w:rsidRPr="00820E3B">
        <w:rPr>
          <w:lang w:val="nl-BE"/>
        </w:rPr>
        <w:t xml:space="preserve">        (tweede kerstdag)</w:t>
      </w:r>
      <w:r w:rsidRPr="00820E3B">
        <w:rPr>
          <w:lang w:val="nl-BE"/>
        </w:rPr>
        <w:tab/>
      </w:r>
      <w:r w:rsidRPr="00820E3B">
        <w:rPr>
          <w:lang w:val="nl-BE"/>
        </w:rPr>
        <w:tab/>
      </w:r>
      <w:r w:rsidRPr="00820E3B">
        <w:rPr>
          <w:lang w:val="nl-BE"/>
        </w:rPr>
        <w:tab/>
      </w:r>
      <w:r w:rsidRPr="00820E3B">
        <w:rPr>
          <w:lang w:val="nl-BE"/>
        </w:rPr>
        <w:tab/>
      </w:r>
      <w:r w:rsidRPr="00820E3B">
        <w:rPr>
          <w:lang w:val="nl-BE"/>
        </w:rPr>
        <w:tab/>
      </w:r>
      <w:r w:rsidRPr="00820E3B">
        <w:rPr>
          <w:lang w:val="nl-BE"/>
        </w:rPr>
        <w:tab/>
        <w:t xml:space="preserve">   </w:t>
      </w:r>
      <w:r w:rsidR="00FC676E" w:rsidRPr="00820E3B">
        <w:rPr>
          <w:lang w:val="nl-BE"/>
        </w:rPr>
        <w:t xml:space="preserve">        </w:t>
      </w:r>
      <w:r w:rsidRPr="00820E3B">
        <w:rPr>
          <w:lang w:val="nl-BE"/>
        </w:rPr>
        <w:t>(lendemain de la Noël)</w:t>
      </w:r>
    </w:p>
    <w:p w14:paraId="792061A3" w14:textId="4CFC2EC1" w:rsidR="00413A64" w:rsidRDefault="00413A64" w:rsidP="00BE531A">
      <w:pPr>
        <w:ind w:left="708"/>
      </w:pPr>
      <w:r w:rsidRPr="00820E3B">
        <w:rPr>
          <w:lang w:val="nl-BE"/>
        </w:rPr>
        <w:t xml:space="preserve">   </w:t>
      </w:r>
      <w:r w:rsidR="00AE1ADF">
        <w:t>om</w:t>
      </w:r>
      <w:r>
        <w:t xml:space="preserve"> 16 u.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à 16h</w:t>
      </w:r>
    </w:p>
    <w:p w14:paraId="6A4EA76B" w14:textId="77777777" w:rsidR="00413A64" w:rsidRDefault="00413A64" w:rsidP="00413A64">
      <w:pPr>
        <w:ind w:right="-426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 E R S T C O N C E R T              </w:t>
      </w:r>
      <w:r w:rsidRPr="00413A64">
        <w:rPr>
          <w:b/>
          <w:sz w:val="40"/>
          <w:szCs w:val="40"/>
        </w:rPr>
        <w:t xml:space="preserve">C </w:t>
      </w:r>
      <w:r>
        <w:rPr>
          <w:b/>
          <w:sz w:val="40"/>
          <w:szCs w:val="40"/>
        </w:rPr>
        <w:t>O N C E R T    DE   N O E L</w:t>
      </w:r>
    </w:p>
    <w:p w14:paraId="6679A1CA" w14:textId="6D2A7A2B" w:rsidR="006032BC" w:rsidRPr="005D00A3" w:rsidRDefault="005D00A3" w:rsidP="00413A64">
      <w:pPr>
        <w:ind w:right="-426"/>
        <w:rPr>
          <w:sz w:val="20"/>
          <w:szCs w:val="20"/>
        </w:rPr>
      </w:pPr>
      <w:r>
        <w:rPr>
          <w:b/>
          <w:sz w:val="40"/>
          <w:szCs w:val="40"/>
        </w:rPr>
        <w:tab/>
        <w:t xml:space="preserve">      </w:t>
      </w:r>
      <w:r w:rsidRPr="005D00A3">
        <w:rPr>
          <w:sz w:val="20"/>
          <w:szCs w:val="20"/>
        </w:rPr>
        <w:t xml:space="preserve">Orgel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95918">
        <w:rPr>
          <w:sz w:val="20"/>
          <w:szCs w:val="20"/>
        </w:rPr>
        <w:t>O</w:t>
      </w:r>
      <w:r>
        <w:rPr>
          <w:sz w:val="20"/>
          <w:szCs w:val="20"/>
        </w:rPr>
        <w:t>rgue</w:t>
      </w:r>
    </w:p>
    <w:p w14:paraId="20507438" w14:textId="4987597E" w:rsidR="00BE531A" w:rsidRDefault="006032BC" w:rsidP="00413A64">
      <w:pPr>
        <w:ind w:right="-426"/>
        <w:rPr>
          <w:b/>
        </w:rPr>
      </w:pPr>
      <w:r>
        <w:rPr>
          <w:b/>
        </w:rPr>
        <w:t xml:space="preserve"> </w:t>
      </w:r>
      <w:r w:rsidR="00FC676E">
        <w:rPr>
          <w:b/>
        </w:rPr>
        <w:t xml:space="preserve">       Begijnhofkerk – Brussel Centrum</w:t>
      </w:r>
      <w:r>
        <w:rPr>
          <w:b/>
        </w:rPr>
        <w:tab/>
      </w:r>
      <w:r>
        <w:rPr>
          <w:b/>
        </w:rPr>
        <w:tab/>
      </w:r>
      <w:r w:rsidR="00FC676E">
        <w:rPr>
          <w:b/>
        </w:rPr>
        <w:t xml:space="preserve">                     </w:t>
      </w:r>
      <w:r>
        <w:rPr>
          <w:b/>
        </w:rPr>
        <w:t xml:space="preserve">Eglise </w:t>
      </w:r>
      <w:r w:rsidR="00FC676E">
        <w:rPr>
          <w:b/>
        </w:rPr>
        <w:t>du Béguinage – Bruxelles Centre</w:t>
      </w:r>
    </w:p>
    <w:p w14:paraId="3966116E" w14:textId="4009D1FD" w:rsidR="00FC676E" w:rsidRDefault="00FC676E" w:rsidP="00BE531A">
      <w:pPr>
        <w:ind w:left="1416" w:right="-426"/>
        <w:rPr>
          <w:b/>
        </w:rPr>
      </w:pPr>
      <w:r>
        <w:rPr>
          <w:b/>
        </w:rPr>
        <w:t xml:space="preserve">                       16 u. </w:t>
      </w:r>
      <w:r w:rsidR="00BE531A">
        <w:rPr>
          <w:b/>
        </w:rPr>
        <w:t xml:space="preserve">                                </w:t>
      </w:r>
      <w:r>
        <w:rPr>
          <w:b/>
        </w:rPr>
        <w:t xml:space="preserve">                                   </w:t>
      </w:r>
      <w:r w:rsidR="00BE531A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18ADAF6" wp14:editId="2CBDECC7">
            <wp:simplePos x="0" y="0"/>
            <wp:positionH relativeFrom="column">
              <wp:posOffset>2148205</wp:posOffset>
            </wp:positionH>
            <wp:positionV relativeFrom="paragraph">
              <wp:posOffset>-635</wp:posOffset>
            </wp:positionV>
            <wp:extent cx="1226185" cy="1123950"/>
            <wp:effectExtent l="0" t="0" r="0" b="0"/>
            <wp:wrapTight wrapText="bothSides">
              <wp:wrapPolygon edited="0">
                <wp:start x="0" y="0"/>
                <wp:lineTo x="0" y="21234"/>
                <wp:lineTo x="21141" y="21234"/>
                <wp:lineTo x="21141" y="0"/>
                <wp:lineTo x="0" y="0"/>
              </wp:wrapPolygon>
            </wp:wrapTight>
            <wp:docPr id="1" name="Image 1" descr="Une image contenant ciel, extérieur, bâtiment, vieux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iel, extérieur, bâtiment, vieux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86"/>
                    <a:stretch/>
                  </pic:blipFill>
                  <pic:spPr bwMode="auto">
                    <a:xfrm>
                      <a:off x="0" y="0"/>
                      <a:ext cx="122618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</w:t>
      </w:r>
      <w:r w:rsidR="00BE531A">
        <w:rPr>
          <w:b/>
        </w:rPr>
        <w:t xml:space="preserve">                 </w:t>
      </w:r>
      <w:r w:rsidR="00CC79AE">
        <w:rPr>
          <w:b/>
        </w:rPr>
        <w:t xml:space="preserve">       </w:t>
      </w:r>
      <w:r w:rsidR="009C09DB">
        <w:rPr>
          <w:b/>
        </w:rPr>
        <w:t xml:space="preserve">     </w:t>
      </w:r>
      <w:r>
        <w:rPr>
          <w:b/>
        </w:rPr>
        <w:t>à 16h.</w:t>
      </w:r>
    </w:p>
    <w:p w14:paraId="5C4A792F" w14:textId="2CAF8700" w:rsidR="00FC676E" w:rsidRDefault="00FC676E" w:rsidP="00413A64">
      <w:pPr>
        <w:ind w:right="-426"/>
        <w:rPr>
          <w:b/>
        </w:rPr>
      </w:pPr>
      <w:r>
        <w:rPr>
          <w:b/>
        </w:rPr>
        <w:t xml:space="preserve">                  vrije inkom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entrée gratuite</w:t>
      </w:r>
    </w:p>
    <w:p w14:paraId="64DAC943" w14:textId="77777777" w:rsidR="00BE531A" w:rsidRDefault="00BE531A" w:rsidP="00413A64">
      <w:pPr>
        <w:ind w:right="-426"/>
        <w:rPr>
          <w:b/>
        </w:rPr>
      </w:pPr>
    </w:p>
    <w:p w14:paraId="43B6B12D" w14:textId="177DB630" w:rsidR="009558BF" w:rsidRDefault="00FC676E" w:rsidP="00413A64">
      <w:pPr>
        <w:ind w:right="-426"/>
      </w:pPr>
      <w:r>
        <w:rPr>
          <w:b/>
        </w:rPr>
        <w:t xml:space="preserve">         </w:t>
      </w:r>
      <w:r w:rsidR="009558BF" w:rsidRPr="002752D5">
        <w:t>met de medewerking van :</w:t>
      </w:r>
      <w:r w:rsidR="00BE531A">
        <w:tab/>
      </w:r>
      <w:r w:rsidR="009558BF" w:rsidRPr="002752D5">
        <w:t>avec la participation de :</w:t>
      </w:r>
    </w:p>
    <w:p w14:paraId="34F0970F" w14:textId="77777777" w:rsidR="00E90898" w:rsidRDefault="00E90898" w:rsidP="00E90898">
      <w:pPr>
        <w:ind w:right="-426"/>
      </w:pPr>
    </w:p>
    <w:p w14:paraId="2EF9A5EF" w14:textId="6DF35855" w:rsidR="00E90898" w:rsidRDefault="002752D5" w:rsidP="00E90898">
      <w:pPr>
        <w:ind w:left="360" w:right="-426" w:firstLine="135"/>
        <w:rPr>
          <w:b/>
          <w:lang w:val="en-US"/>
        </w:rPr>
      </w:pPr>
      <w:r w:rsidRPr="00223C39">
        <w:rPr>
          <w:b/>
          <w:lang w:val="en-US"/>
        </w:rPr>
        <w:t>Stéphane Baeten</w:t>
      </w:r>
      <w:r w:rsidR="002C3EAC">
        <w:rPr>
          <w:b/>
          <w:lang w:val="en-US"/>
        </w:rPr>
        <w:t xml:space="preserve">, </w:t>
      </w:r>
      <w:r w:rsidR="00243F65">
        <w:rPr>
          <w:b/>
          <w:lang w:val="en-US"/>
        </w:rPr>
        <w:t xml:space="preserve">Sint Niklaas </w:t>
      </w:r>
      <w:r w:rsidRPr="00223C39">
        <w:rPr>
          <w:b/>
          <w:lang w:val="en-US"/>
        </w:rPr>
        <w:t>(SB)</w:t>
      </w:r>
      <w:r w:rsidR="00055A45">
        <w:rPr>
          <w:b/>
          <w:lang w:val="en-US"/>
        </w:rPr>
        <w:t xml:space="preserve"> </w:t>
      </w:r>
      <w:r w:rsidR="00243F65">
        <w:rPr>
          <w:b/>
          <w:lang w:val="en-US"/>
        </w:rPr>
        <w:t xml:space="preserve">- </w:t>
      </w:r>
      <w:r w:rsidR="004B15E4">
        <w:rPr>
          <w:b/>
          <w:lang w:val="en-US"/>
        </w:rPr>
        <w:t>Corten</w:t>
      </w:r>
      <w:r w:rsidR="008532AA">
        <w:rPr>
          <w:b/>
          <w:lang w:val="en-US"/>
        </w:rPr>
        <w:t>, Walter</w:t>
      </w:r>
      <w:r w:rsidR="00243F65">
        <w:rPr>
          <w:b/>
          <w:lang w:val="en-US"/>
        </w:rPr>
        <w:t xml:space="preserve"> St-Marc</w:t>
      </w:r>
      <w:r w:rsidR="00E4515C">
        <w:rPr>
          <w:b/>
          <w:lang w:val="en-US"/>
        </w:rPr>
        <w:t xml:space="preserve"> (</w:t>
      </w:r>
      <w:r w:rsidR="00094BA2">
        <w:rPr>
          <w:b/>
          <w:lang w:val="en-US"/>
        </w:rPr>
        <w:t>CW</w:t>
      </w:r>
      <w:r w:rsidR="00E4515C">
        <w:rPr>
          <w:b/>
          <w:lang w:val="en-US"/>
        </w:rPr>
        <w:t xml:space="preserve">) </w:t>
      </w:r>
      <w:r w:rsidR="002C3EAC">
        <w:rPr>
          <w:b/>
          <w:lang w:val="en-US"/>
        </w:rPr>
        <w:t xml:space="preserve">- </w:t>
      </w:r>
      <w:r w:rsidR="00243F65">
        <w:rPr>
          <w:b/>
          <w:lang w:val="en-US"/>
        </w:rPr>
        <w:t xml:space="preserve"> </w:t>
      </w:r>
      <w:r w:rsidR="002C3EAC">
        <w:rPr>
          <w:b/>
          <w:lang w:val="en-US"/>
        </w:rPr>
        <w:t xml:space="preserve">Louis Georges (LG) Wavre </w:t>
      </w:r>
      <w:r w:rsidR="00E90898">
        <w:rPr>
          <w:b/>
          <w:lang w:val="en-US"/>
        </w:rPr>
        <w:t xml:space="preserve">– </w:t>
      </w:r>
    </w:p>
    <w:p w14:paraId="537EB3CB" w14:textId="27B8547B" w:rsidR="003F56EB" w:rsidRDefault="00E90898" w:rsidP="003F56EB">
      <w:pPr>
        <w:ind w:left="1776" w:right="-426"/>
        <w:rPr>
          <w:b/>
          <w:lang w:val="en-US"/>
        </w:rPr>
      </w:pPr>
      <w:r>
        <w:rPr>
          <w:b/>
          <w:lang w:val="en-US"/>
        </w:rPr>
        <w:t xml:space="preserve">                        </w:t>
      </w:r>
      <w:r w:rsidR="004B15E4">
        <w:rPr>
          <w:b/>
          <w:lang w:val="en-US"/>
        </w:rPr>
        <w:t>Yuko Wataya</w:t>
      </w:r>
      <w:r w:rsidR="0033246C">
        <w:rPr>
          <w:b/>
          <w:lang w:val="en-US"/>
        </w:rPr>
        <w:t xml:space="preserve"> (Y</w:t>
      </w:r>
      <w:r w:rsidR="00243F65">
        <w:rPr>
          <w:b/>
          <w:lang w:val="en-US"/>
        </w:rPr>
        <w:t>W</w:t>
      </w:r>
      <w:r w:rsidR="0033246C">
        <w:rPr>
          <w:b/>
          <w:lang w:val="en-US"/>
        </w:rPr>
        <w:t>)</w:t>
      </w:r>
      <w:r w:rsidR="00243F65">
        <w:rPr>
          <w:b/>
          <w:lang w:val="en-US"/>
        </w:rPr>
        <w:t xml:space="preserve"> Chapelle Royale</w:t>
      </w:r>
      <w:r w:rsidR="00E4515C">
        <w:rPr>
          <w:b/>
          <w:lang w:val="en-US"/>
        </w:rPr>
        <w:t xml:space="preserve"> (Albertine)</w:t>
      </w:r>
    </w:p>
    <w:p w14:paraId="09FF25E7" w14:textId="3495A3D0" w:rsidR="003F56EB" w:rsidRDefault="003F56EB" w:rsidP="00E90898">
      <w:pPr>
        <w:ind w:left="1776" w:right="-426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CC178AF" wp14:editId="2822F1B5">
            <wp:simplePos x="0" y="0"/>
            <wp:positionH relativeFrom="column">
              <wp:posOffset>2148205</wp:posOffset>
            </wp:positionH>
            <wp:positionV relativeFrom="paragraph">
              <wp:posOffset>33020</wp:posOffset>
            </wp:positionV>
            <wp:extent cx="1439545" cy="719455"/>
            <wp:effectExtent l="0" t="0" r="8255" b="4445"/>
            <wp:wrapTight wrapText="bothSides">
              <wp:wrapPolygon edited="0">
                <wp:start x="0" y="0"/>
                <wp:lineTo x="0" y="21162"/>
                <wp:lineTo x="21438" y="21162"/>
                <wp:lineTo x="2143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E1A2A" w14:textId="4BAB45AF" w:rsidR="00E90898" w:rsidRDefault="00E90898" w:rsidP="00E90898">
      <w:pPr>
        <w:ind w:left="1776" w:right="-426"/>
        <w:rPr>
          <w:b/>
          <w:lang w:val="en-US"/>
        </w:rPr>
      </w:pPr>
      <w:r>
        <w:rPr>
          <w:b/>
          <w:lang w:val="en-US"/>
        </w:rPr>
        <w:t xml:space="preserve"> </w:t>
      </w:r>
    </w:p>
    <w:p w14:paraId="049D289D" w14:textId="77777777" w:rsidR="003F56EB" w:rsidRDefault="003F56EB" w:rsidP="00E90898">
      <w:pPr>
        <w:ind w:left="1776" w:right="-426"/>
        <w:rPr>
          <w:b/>
          <w:lang w:val="en-US"/>
        </w:rPr>
      </w:pPr>
    </w:p>
    <w:p w14:paraId="45AC9FFA" w14:textId="5B86BF34" w:rsidR="008A3365" w:rsidRDefault="008A3365" w:rsidP="008A3365">
      <w:pPr>
        <w:pStyle w:val="Paragraphedeliste"/>
        <w:numPr>
          <w:ilvl w:val="0"/>
          <w:numId w:val="1"/>
        </w:numPr>
        <w:ind w:right="-426"/>
        <w:rPr>
          <w:bCs/>
          <w:lang w:val="en-US"/>
        </w:rPr>
      </w:pPr>
      <w:r>
        <w:rPr>
          <w:bCs/>
          <w:lang w:val="en-US"/>
        </w:rPr>
        <w:t>Vom Himmel hoch, da komm’ ich her</w:t>
      </w:r>
      <w:r>
        <w:rPr>
          <w:bCs/>
          <w:lang w:val="en-US"/>
        </w:rPr>
        <w:tab/>
        <w:t>BWV 606</w:t>
      </w:r>
      <w:r>
        <w:rPr>
          <w:bCs/>
          <w:lang w:val="en-US"/>
        </w:rPr>
        <w:tab/>
        <w:t>D</w:t>
      </w:r>
      <w:r>
        <w:rPr>
          <w:bCs/>
          <w:lang w:val="en-US"/>
        </w:rPr>
        <w:tab/>
        <w:t>LG</w:t>
      </w:r>
      <w:r>
        <w:rPr>
          <w:bCs/>
          <w:lang w:val="en-US"/>
        </w:rPr>
        <w:tab/>
        <w:t>1’</w:t>
      </w:r>
    </w:p>
    <w:p w14:paraId="3F4D62E1" w14:textId="3C28AB5E" w:rsidR="00E90898" w:rsidRDefault="008A3365" w:rsidP="008A3365">
      <w:pPr>
        <w:pStyle w:val="Paragraphedeliste"/>
        <w:numPr>
          <w:ilvl w:val="0"/>
          <w:numId w:val="1"/>
        </w:numPr>
        <w:ind w:right="-426"/>
        <w:rPr>
          <w:bCs/>
          <w:lang w:val="en-US"/>
        </w:rPr>
      </w:pPr>
      <w:r>
        <w:rPr>
          <w:bCs/>
          <w:lang w:val="en-US"/>
        </w:rPr>
        <w:t>Puer natus in Bethlehem</w:t>
      </w:r>
      <w:r>
        <w:rPr>
          <w:bCs/>
          <w:lang w:val="en-US"/>
        </w:rPr>
        <w:tab/>
      </w:r>
      <w:r>
        <w:rPr>
          <w:bCs/>
          <w:lang w:val="en-US"/>
        </w:rPr>
        <w:tab/>
        <w:t>BWV 603</w:t>
      </w:r>
      <w:r>
        <w:rPr>
          <w:bCs/>
          <w:lang w:val="en-US"/>
        </w:rPr>
        <w:tab/>
      </w:r>
      <w:r w:rsidR="00094BA2">
        <w:rPr>
          <w:bCs/>
          <w:lang w:val="en-US"/>
        </w:rPr>
        <w:t>g</w:t>
      </w:r>
      <w:r>
        <w:rPr>
          <w:bCs/>
          <w:lang w:val="en-US"/>
        </w:rPr>
        <w:tab/>
        <w:t>CW</w:t>
      </w:r>
      <w:r>
        <w:rPr>
          <w:bCs/>
          <w:lang w:val="en-US"/>
        </w:rPr>
        <w:tab/>
        <w:t>1’</w:t>
      </w:r>
      <w:r w:rsidR="00E90898" w:rsidRPr="008A3365">
        <w:rPr>
          <w:bCs/>
          <w:lang w:val="en-US"/>
        </w:rPr>
        <w:t xml:space="preserve">  </w:t>
      </w:r>
    </w:p>
    <w:p w14:paraId="3DF60967" w14:textId="7EADE764" w:rsidR="008A3365" w:rsidRDefault="008A3365" w:rsidP="008A3365">
      <w:pPr>
        <w:pStyle w:val="Paragraphedeliste"/>
        <w:numPr>
          <w:ilvl w:val="0"/>
          <w:numId w:val="1"/>
        </w:numPr>
        <w:ind w:right="-426"/>
        <w:rPr>
          <w:bCs/>
          <w:lang w:val="en-US"/>
        </w:rPr>
      </w:pPr>
      <w:r>
        <w:rPr>
          <w:bCs/>
          <w:lang w:val="en-US"/>
        </w:rPr>
        <w:t>Christum wir sollen loben Schon</w:t>
      </w:r>
      <w:r>
        <w:rPr>
          <w:bCs/>
          <w:lang w:val="en-US"/>
        </w:rPr>
        <w:tab/>
        <w:t>BWV 611</w:t>
      </w:r>
      <w:r>
        <w:rPr>
          <w:bCs/>
          <w:lang w:val="en-US"/>
        </w:rPr>
        <w:tab/>
        <w:t>d</w:t>
      </w:r>
      <w:r>
        <w:rPr>
          <w:bCs/>
          <w:lang w:val="en-US"/>
        </w:rPr>
        <w:tab/>
      </w:r>
      <w:r w:rsidR="00CC6ACA">
        <w:rPr>
          <w:bCs/>
          <w:lang w:val="en-US"/>
        </w:rPr>
        <w:t>YW</w:t>
      </w:r>
      <w:r>
        <w:rPr>
          <w:bCs/>
          <w:lang w:val="en-US"/>
        </w:rPr>
        <w:tab/>
        <w:t>2’</w:t>
      </w:r>
      <w:r w:rsidR="003F56EB">
        <w:rPr>
          <w:bCs/>
          <w:lang w:val="en-US"/>
        </w:rPr>
        <w:tab/>
      </w:r>
    </w:p>
    <w:p w14:paraId="7E8CF032" w14:textId="119DB85D" w:rsidR="008A3365" w:rsidRDefault="008A3365" w:rsidP="008A3365">
      <w:pPr>
        <w:pStyle w:val="Paragraphedeliste"/>
        <w:numPr>
          <w:ilvl w:val="0"/>
          <w:numId w:val="1"/>
        </w:numPr>
        <w:ind w:right="-426"/>
        <w:rPr>
          <w:bCs/>
          <w:lang w:val="en-US"/>
        </w:rPr>
      </w:pPr>
      <w:r>
        <w:rPr>
          <w:bCs/>
          <w:lang w:val="en-US"/>
        </w:rPr>
        <w:t>Jesu meine Freude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BWV 610</w:t>
      </w:r>
      <w:r>
        <w:rPr>
          <w:bCs/>
          <w:lang w:val="en-US"/>
        </w:rPr>
        <w:tab/>
        <w:t>c</w:t>
      </w:r>
      <w:r>
        <w:rPr>
          <w:bCs/>
          <w:lang w:val="en-US"/>
        </w:rPr>
        <w:tab/>
        <w:t>SB</w:t>
      </w:r>
      <w:r>
        <w:rPr>
          <w:bCs/>
          <w:lang w:val="en-US"/>
        </w:rPr>
        <w:tab/>
        <w:t>2’</w:t>
      </w:r>
    </w:p>
    <w:p w14:paraId="6AB67B42" w14:textId="77777777" w:rsidR="00B95918" w:rsidRDefault="00B95918" w:rsidP="00B95918">
      <w:pPr>
        <w:pStyle w:val="Paragraphedeliste"/>
        <w:ind w:right="-426"/>
        <w:rPr>
          <w:bCs/>
          <w:lang w:val="en-US"/>
        </w:rPr>
      </w:pPr>
    </w:p>
    <w:p w14:paraId="0A85A632" w14:textId="0897D42F" w:rsidR="00927CDA" w:rsidRDefault="00927CDA" w:rsidP="008A3365">
      <w:pPr>
        <w:pStyle w:val="Paragraphedeliste"/>
        <w:numPr>
          <w:ilvl w:val="0"/>
          <w:numId w:val="1"/>
        </w:numPr>
        <w:ind w:right="-426"/>
        <w:rPr>
          <w:bCs/>
          <w:lang w:val="en-US"/>
        </w:rPr>
      </w:pPr>
      <w:r>
        <w:rPr>
          <w:bCs/>
          <w:lang w:val="en-US"/>
        </w:rPr>
        <w:t xml:space="preserve">Wachet auf 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BWV 645</w:t>
      </w:r>
      <w:r>
        <w:rPr>
          <w:bCs/>
          <w:lang w:val="en-US"/>
        </w:rPr>
        <w:tab/>
        <w:t>Es</w:t>
      </w:r>
      <w:r>
        <w:rPr>
          <w:bCs/>
          <w:lang w:val="en-US"/>
        </w:rPr>
        <w:tab/>
        <w:t>LG</w:t>
      </w:r>
      <w:r>
        <w:rPr>
          <w:bCs/>
          <w:lang w:val="en-US"/>
        </w:rPr>
        <w:tab/>
        <w:t>5’</w:t>
      </w:r>
    </w:p>
    <w:p w14:paraId="2A0B34FC" w14:textId="77777777" w:rsidR="00CC6ACA" w:rsidRDefault="00927CDA" w:rsidP="00CC6ACA">
      <w:pPr>
        <w:pStyle w:val="Paragraphedeliste"/>
        <w:numPr>
          <w:ilvl w:val="0"/>
          <w:numId w:val="1"/>
        </w:numPr>
        <w:ind w:right="-426"/>
        <w:rPr>
          <w:bCs/>
          <w:lang w:val="en-US"/>
        </w:rPr>
      </w:pPr>
      <w:r>
        <w:rPr>
          <w:bCs/>
          <w:lang w:val="en-US"/>
        </w:rPr>
        <w:t>Allein Gott in der Höhe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BWV </w:t>
      </w:r>
      <w:r w:rsidR="00CC6ACA">
        <w:rPr>
          <w:bCs/>
          <w:lang w:val="en-US"/>
        </w:rPr>
        <w:t>662</w:t>
      </w:r>
      <w:r w:rsidR="00CC6ACA">
        <w:rPr>
          <w:bCs/>
          <w:lang w:val="en-US"/>
        </w:rPr>
        <w:tab/>
        <w:t>A</w:t>
      </w:r>
      <w:r w:rsidR="00CC6ACA">
        <w:rPr>
          <w:bCs/>
          <w:lang w:val="en-US"/>
        </w:rPr>
        <w:tab/>
        <w:t>CW</w:t>
      </w:r>
      <w:r w:rsidR="00CC6ACA">
        <w:rPr>
          <w:bCs/>
          <w:lang w:val="en-US"/>
        </w:rPr>
        <w:tab/>
        <w:t>8’</w:t>
      </w:r>
    </w:p>
    <w:p w14:paraId="58F1002F" w14:textId="54A063FF" w:rsidR="00243F65" w:rsidRDefault="004B15E4" w:rsidP="00CC6ACA">
      <w:pPr>
        <w:pStyle w:val="Paragraphedeliste"/>
        <w:numPr>
          <w:ilvl w:val="0"/>
          <w:numId w:val="1"/>
        </w:numPr>
        <w:ind w:right="-426"/>
        <w:rPr>
          <w:bCs/>
          <w:lang w:val="en-US"/>
        </w:rPr>
      </w:pPr>
      <w:r w:rsidRPr="00CC6ACA">
        <w:rPr>
          <w:bCs/>
          <w:lang w:val="en-US"/>
        </w:rPr>
        <w:t xml:space="preserve">Herr Christ, der ein’ge Gottes Sohn   </w:t>
      </w:r>
      <w:r w:rsidR="00E273AC" w:rsidRPr="00CC6ACA">
        <w:rPr>
          <w:bCs/>
          <w:lang w:val="en-US"/>
        </w:rPr>
        <w:tab/>
      </w:r>
      <w:r w:rsidRPr="00CC6ACA">
        <w:rPr>
          <w:bCs/>
          <w:lang w:val="en-US"/>
        </w:rPr>
        <w:t xml:space="preserve">BWV 601  </w:t>
      </w:r>
      <w:r w:rsidR="00C12B23" w:rsidRPr="00CC6ACA">
        <w:rPr>
          <w:bCs/>
          <w:lang w:val="en-US"/>
        </w:rPr>
        <w:t xml:space="preserve">  </w:t>
      </w:r>
      <w:r w:rsidR="00CC6ACA">
        <w:rPr>
          <w:bCs/>
          <w:lang w:val="en-US"/>
        </w:rPr>
        <w:tab/>
      </w:r>
      <w:r w:rsidR="00C12B23" w:rsidRPr="00CC6ACA">
        <w:rPr>
          <w:bCs/>
          <w:lang w:val="en-US"/>
        </w:rPr>
        <w:t>A</w:t>
      </w:r>
      <w:r w:rsidR="00E273AC" w:rsidRPr="00CC6ACA">
        <w:rPr>
          <w:bCs/>
          <w:lang w:val="en-US"/>
        </w:rPr>
        <w:tab/>
      </w:r>
      <w:r w:rsidR="00776997">
        <w:rPr>
          <w:bCs/>
          <w:lang w:val="en-US"/>
        </w:rPr>
        <w:t>YW</w:t>
      </w:r>
      <w:r w:rsidR="00E273AC" w:rsidRPr="00CC6ACA">
        <w:rPr>
          <w:bCs/>
          <w:lang w:val="en-US"/>
        </w:rPr>
        <w:tab/>
      </w:r>
      <w:r w:rsidRPr="00CC6ACA">
        <w:rPr>
          <w:bCs/>
          <w:lang w:val="en-US"/>
        </w:rPr>
        <w:t>1’30</w:t>
      </w:r>
    </w:p>
    <w:p w14:paraId="1E18CB7B" w14:textId="4480F6A8" w:rsidR="00B95918" w:rsidRDefault="00CC6ACA" w:rsidP="00B95918">
      <w:pPr>
        <w:pStyle w:val="Paragraphedeliste"/>
        <w:numPr>
          <w:ilvl w:val="0"/>
          <w:numId w:val="1"/>
        </w:numPr>
        <w:ind w:right="-426"/>
        <w:rPr>
          <w:bCs/>
          <w:lang w:val="en-US"/>
        </w:rPr>
      </w:pPr>
      <w:r>
        <w:rPr>
          <w:bCs/>
          <w:lang w:val="en-US"/>
        </w:rPr>
        <w:t>Das alte Jahr vergangen ist</w:t>
      </w:r>
      <w:r>
        <w:rPr>
          <w:bCs/>
          <w:lang w:val="en-US"/>
        </w:rPr>
        <w:tab/>
      </w:r>
      <w:r>
        <w:rPr>
          <w:bCs/>
          <w:lang w:val="en-US"/>
        </w:rPr>
        <w:tab/>
        <w:t>BWV 614</w:t>
      </w:r>
      <w:r>
        <w:rPr>
          <w:bCs/>
          <w:lang w:val="en-US"/>
        </w:rPr>
        <w:tab/>
        <w:t>a</w:t>
      </w:r>
      <w:r>
        <w:rPr>
          <w:bCs/>
          <w:lang w:val="en-US"/>
        </w:rPr>
        <w:tab/>
        <w:t>LG</w:t>
      </w:r>
      <w:r>
        <w:rPr>
          <w:bCs/>
          <w:lang w:val="en-US"/>
        </w:rPr>
        <w:tab/>
        <w:t>2’</w:t>
      </w:r>
    </w:p>
    <w:p w14:paraId="228365FF" w14:textId="77777777" w:rsidR="00B95918" w:rsidRPr="00B95918" w:rsidRDefault="00B95918" w:rsidP="00B95918">
      <w:pPr>
        <w:pStyle w:val="Paragraphedeliste"/>
        <w:ind w:right="-426"/>
        <w:rPr>
          <w:bCs/>
          <w:lang w:val="en-US"/>
        </w:rPr>
      </w:pPr>
    </w:p>
    <w:p w14:paraId="5D161499" w14:textId="3178EB72" w:rsidR="00CC6ACA" w:rsidRDefault="00CC6ACA" w:rsidP="00CC6ACA">
      <w:pPr>
        <w:pStyle w:val="Paragraphedeliste"/>
        <w:numPr>
          <w:ilvl w:val="0"/>
          <w:numId w:val="1"/>
        </w:numPr>
        <w:ind w:right="-426"/>
        <w:rPr>
          <w:bCs/>
          <w:lang w:val="en-US"/>
        </w:rPr>
      </w:pPr>
      <w:r>
        <w:rPr>
          <w:bCs/>
          <w:lang w:val="en-US"/>
        </w:rPr>
        <w:t>Nun komm der Heiden Heiland</w:t>
      </w:r>
      <w:r>
        <w:rPr>
          <w:bCs/>
          <w:lang w:val="en-US"/>
        </w:rPr>
        <w:tab/>
      </w:r>
      <w:r>
        <w:rPr>
          <w:bCs/>
          <w:lang w:val="en-US"/>
        </w:rPr>
        <w:tab/>
        <w:t>BWV 659</w:t>
      </w:r>
      <w:r>
        <w:rPr>
          <w:bCs/>
          <w:lang w:val="en-US"/>
        </w:rPr>
        <w:tab/>
        <w:t>g</w:t>
      </w:r>
      <w:r>
        <w:rPr>
          <w:bCs/>
          <w:lang w:val="en-US"/>
        </w:rPr>
        <w:tab/>
        <w:t>YW</w:t>
      </w:r>
      <w:r>
        <w:rPr>
          <w:bCs/>
          <w:lang w:val="en-US"/>
        </w:rPr>
        <w:tab/>
        <w:t>5’</w:t>
      </w:r>
    </w:p>
    <w:p w14:paraId="06ED5560" w14:textId="126CEAA3" w:rsidR="00CC6ACA" w:rsidRDefault="00CC6ACA" w:rsidP="00CC6ACA">
      <w:pPr>
        <w:pStyle w:val="Paragraphedeliste"/>
        <w:numPr>
          <w:ilvl w:val="0"/>
          <w:numId w:val="1"/>
        </w:numPr>
        <w:ind w:right="-426"/>
        <w:rPr>
          <w:bCs/>
          <w:lang w:val="en-US"/>
        </w:rPr>
      </w:pPr>
      <w:r>
        <w:rPr>
          <w:bCs/>
          <w:lang w:val="en-US"/>
        </w:rPr>
        <w:t>Gelobet seist du, Jesu Christ</w:t>
      </w:r>
      <w:r>
        <w:rPr>
          <w:bCs/>
          <w:lang w:val="en-US"/>
        </w:rPr>
        <w:tab/>
      </w:r>
      <w:r>
        <w:rPr>
          <w:bCs/>
          <w:lang w:val="en-US"/>
        </w:rPr>
        <w:tab/>
        <w:t>BWV 604</w:t>
      </w:r>
      <w:r>
        <w:rPr>
          <w:bCs/>
          <w:lang w:val="en-US"/>
        </w:rPr>
        <w:tab/>
      </w:r>
      <w:r w:rsidR="00094BA2">
        <w:rPr>
          <w:bCs/>
          <w:lang w:val="en-US"/>
        </w:rPr>
        <w:t>G</w:t>
      </w:r>
      <w:r>
        <w:rPr>
          <w:bCs/>
          <w:lang w:val="en-US"/>
        </w:rPr>
        <w:tab/>
        <w:t>LG</w:t>
      </w:r>
      <w:r>
        <w:rPr>
          <w:bCs/>
          <w:lang w:val="en-US"/>
        </w:rPr>
        <w:tab/>
        <w:t>2’</w:t>
      </w:r>
    </w:p>
    <w:p w14:paraId="1D2F23B4" w14:textId="77777777" w:rsidR="00203B66" w:rsidRDefault="00CC6ACA" w:rsidP="00203B66">
      <w:pPr>
        <w:pStyle w:val="Paragraphedeliste"/>
        <w:numPr>
          <w:ilvl w:val="0"/>
          <w:numId w:val="1"/>
        </w:numPr>
        <w:ind w:right="-426"/>
        <w:rPr>
          <w:bCs/>
          <w:lang w:val="en-US"/>
        </w:rPr>
      </w:pPr>
      <w:r>
        <w:rPr>
          <w:bCs/>
          <w:lang w:val="en-US"/>
        </w:rPr>
        <w:t>Pastorale, Allemande, aria</w:t>
      </w:r>
      <w:r>
        <w:rPr>
          <w:bCs/>
          <w:lang w:val="en-US"/>
        </w:rPr>
        <w:tab/>
      </w:r>
      <w:r>
        <w:rPr>
          <w:bCs/>
          <w:lang w:val="en-US"/>
        </w:rPr>
        <w:tab/>
        <w:t>BWV 590</w:t>
      </w:r>
      <w:r>
        <w:rPr>
          <w:bCs/>
          <w:lang w:val="en-US"/>
        </w:rPr>
        <w:tab/>
        <w:t>F</w:t>
      </w:r>
      <w:r>
        <w:rPr>
          <w:bCs/>
          <w:lang w:val="en-US"/>
        </w:rPr>
        <w:tab/>
        <w:t>SB</w:t>
      </w:r>
      <w:r>
        <w:rPr>
          <w:bCs/>
          <w:lang w:val="en-US"/>
        </w:rPr>
        <w:tab/>
        <w:t>10’</w:t>
      </w:r>
    </w:p>
    <w:p w14:paraId="17F0A310" w14:textId="19B40B60" w:rsidR="00C04936" w:rsidRPr="0099286B" w:rsidRDefault="00A113C7" w:rsidP="00C04936">
      <w:pPr>
        <w:pStyle w:val="Paragraphedeliste"/>
        <w:numPr>
          <w:ilvl w:val="0"/>
          <w:numId w:val="1"/>
        </w:numPr>
        <w:ind w:right="-426"/>
        <w:rPr>
          <w:bCs/>
          <w:lang w:val="en-US"/>
        </w:rPr>
      </w:pPr>
      <w:r w:rsidRPr="00B249B5">
        <w:t>Fan</w:t>
      </w:r>
      <w:r w:rsidR="00BC0F52">
        <w:t>t</w:t>
      </w:r>
      <w:r w:rsidRPr="00B249B5">
        <w:t xml:space="preserve">aisie </w:t>
      </w:r>
      <w:r w:rsidR="00BC0F52">
        <w:t>(pièce d’orgue)</w:t>
      </w:r>
      <w:r w:rsidR="00E273AC">
        <w:tab/>
      </w:r>
      <w:r w:rsidR="00710E4C">
        <w:tab/>
      </w:r>
      <w:r w:rsidRPr="00B249B5">
        <w:t xml:space="preserve">BWV 572 </w:t>
      </w:r>
      <w:r w:rsidR="00343669">
        <w:t xml:space="preserve">     </w:t>
      </w:r>
      <w:r w:rsidR="00203B66">
        <w:tab/>
      </w:r>
      <w:r w:rsidR="00343669">
        <w:t>G</w:t>
      </w:r>
      <w:r w:rsidR="00343669">
        <w:tab/>
      </w:r>
      <w:r w:rsidR="00E273AC">
        <w:t>CW</w:t>
      </w:r>
      <w:r w:rsidRPr="00B249B5">
        <w:tab/>
        <w:t>9’30</w:t>
      </w:r>
      <w:r w:rsidR="000347B7">
        <w:tab/>
      </w:r>
    </w:p>
    <w:p w14:paraId="3E1B1DDC" w14:textId="65A1B308" w:rsidR="00C04936" w:rsidRPr="00C04936" w:rsidRDefault="00C04936" w:rsidP="00C04936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--------------------------------------------------------------------------------------------------------------------------------------------------------</w:t>
      </w:r>
    </w:p>
    <w:p w14:paraId="74256CD4" w14:textId="671990EE" w:rsidR="00413A64" w:rsidRPr="008F47AE" w:rsidRDefault="00C04936" w:rsidP="008F47AE">
      <w:pPr>
        <w:ind w:left="1416" w:firstLine="708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F. Snyers 0491 13 50 07  - felix.snyers@gmail.com</w:t>
      </w:r>
      <w:r w:rsidR="00413A64" w:rsidRPr="00ED77ED">
        <w:rPr>
          <w:sz w:val="18"/>
          <w:szCs w:val="18"/>
        </w:rPr>
        <w:t xml:space="preserve">   </w:t>
      </w:r>
      <w:r w:rsidR="00AD4DCA">
        <w:rPr>
          <w:sz w:val="18"/>
          <w:szCs w:val="18"/>
        </w:rPr>
        <w:tab/>
      </w:r>
      <w:r w:rsidR="0099286B">
        <w:rPr>
          <w:sz w:val="18"/>
          <w:szCs w:val="18"/>
        </w:rPr>
        <w:t>www.</w:t>
      </w:r>
      <w:r w:rsidR="00AD4DCA">
        <w:rPr>
          <w:sz w:val="18"/>
          <w:szCs w:val="18"/>
        </w:rPr>
        <w:t>Bachverein.</w:t>
      </w:r>
      <w:r w:rsidR="0099286B">
        <w:rPr>
          <w:sz w:val="18"/>
          <w:szCs w:val="18"/>
        </w:rPr>
        <w:t>be</w:t>
      </w:r>
    </w:p>
    <w:sectPr w:rsidR="00413A64" w:rsidRPr="008F47AE" w:rsidSect="00D434B5">
      <w:pgSz w:w="11906" w:h="16838"/>
      <w:pgMar w:top="284" w:right="1133" w:bottom="568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56AFE"/>
    <w:multiLevelType w:val="hybridMultilevel"/>
    <w:tmpl w:val="EE5001DE"/>
    <w:lvl w:ilvl="0" w:tplc="65C6B9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64"/>
    <w:rsid w:val="00002D51"/>
    <w:rsid w:val="0002601B"/>
    <w:rsid w:val="000347B7"/>
    <w:rsid w:val="00055A45"/>
    <w:rsid w:val="00094BA2"/>
    <w:rsid w:val="000A1D2C"/>
    <w:rsid w:val="00145389"/>
    <w:rsid w:val="001823A2"/>
    <w:rsid w:val="001A3AB9"/>
    <w:rsid w:val="001F6F56"/>
    <w:rsid w:val="00203B66"/>
    <w:rsid w:val="002231E5"/>
    <w:rsid w:val="00223C39"/>
    <w:rsid w:val="00243F65"/>
    <w:rsid w:val="002752D5"/>
    <w:rsid w:val="002C3EAC"/>
    <w:rsid w:val="0033246C"/>
    <w:rsid w:val="003417AF"/>
    <w:rsid w:val="00343669"/>
    <w:rsid w:val="0037361E"/>
    <w:rsid w:val="00386C8E"/>
    <w:rsid w:val="003F56EB"/>
    <w:rsid w:val="00413A64"/>
    <w:rsid w:val="004B15E4"/>
    <w:rsid w:val="004C4D53"/>
    <w:rsid w:val="004D6474"/>
    <w:rsid w:val="0056072C"/>
    <w:rsid w:val="00581CA2"/>
    <w:rsid w:val="005A4E04"/>
    <w:rsid w:val="005C12F0"/>
    <w:rsid w:val="005D00A3"/>
    <w:rsid w:val="006032BC"/>
    <w:rsid w:val="0067385D"/>
    <w:rsid w:val="00684766"/>
    <w:rsid w:val="006B7D05"/>
    <w:rsid w:val="00710E4C"/>
    <w:rsid w:val="00776997"/>
    <w:rsid w:val="007C4955"/>
    <w:rsid w:val="00820E3B"/>
    <w:rsid w:val="008311C7"/>
    <w:rsid w:val="008532AA"/>
    <w:rsid w:val="008A3365"/>
    <w:rsid w:val="008C15C1"/>
    <w:rsid w:val="008E321D"/>
    <w:rsid w:val="008F47AE"/>
    <w:rsid w:val="00927CDA"/>
    <w:rsid w:val="009558BF"/>
    <w:rsid w:val="0099286B"/>
    <w:rsid w:val="009C09DB"/>
    <w:rsid w:val="009F1219"/>
    <w:rsid w:val="00A113C7"/>
    <w:rsid w:val="00A35E52"/>
    <w:rsid w:val="00AD4DCA"/>
    <w:rsid w:val="00AE1ADF"/>
    <w:rsid w:val="00B249B5"/>
    <w:rsid w:val="00B825A2"/>
    <w:rsid w:val="00B95918"/>
    <w:rsid w:val="00BB1299"/>
    <w:rsid w:val="00BC0F52"/>
    <w:rsid w:val="00BE531A"/>
    <w:rsid w:val="00C04936"/>
    <w:rsid w:val="00C07795"/>
    <w:rsid w:val="00C12B23"/>
    <w:rsid w:val="00CC6ACA"/>
    <w:rsid w:val="00CC79AE"/>
    <w:rsid w:val="00CD0224"/>
    <w:rsid w:val="00CE5F3C"/>
    <w:rsid w:val="00D24FA3"/>
    <w:rsid w:val="00D434B5"/>
    <w:rsid w:val="00DC4AB8"/>
    <w:rsid w:val="00E273AC"/>
    <w:rsid w:val="00E3185A"/>
    <w:rsid w:val="00E4515C"/>
    <w:rsid w:val="00E90898"/>
    <w:rsid w:val="00EB2343"/>
    <w:rsid w:val="00EB75D0"/>
    <w:rsid w:val="00EC3B77"/>
    <w:rsid w:val="00ED77ED"/>
    <w:rsid w:val="00F80783"/>
    <w:rsid w:val="00F84777"/>
    <w:rsid w:val="00FC0A31"/>
    <w:rsid w:val="00FC676E"/>
    <w:rsid w:val="00FD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4568"/>
  <w15:docId w15:val="{D25B8DAB-A654-4356-9CF2-AD4AFDEC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15E4"/>
    <w:pPr>
      <w:ind w:left="720"/>
      <w:contextualSpacing/>
    </w:pPr>
  </w:style>
  <w:style w:type="paragraph" w:styleId="Sansinterligne">
    <w:name w:val="No Spacing"/>
    <w:uiPriority w:val="1"/>
    <w:qFormat/>
    <w:rsid w:val="00D434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Isabelle Blommaert</cp:lastModifiedBy>
  <cp:revision>2</cp:revision>
  <dcterms:created xsi:type="dcterms:W3CDTF">2022-12-11T06:35:00Z</dcterms:created>
  <dcterms:modified xsi:type="dcterms:W3CDTF">2022-12-11T06:35:00Z</dcterms:modified>
</cp:coreProperties>
</file>